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B" w:rsidRDefault="005A454B" w:rsidP="005A454B">
      <w:pPr>
        <w:jc w:val="center"/>
        <w:rPr>
          <w:b/>
        </w:rPr>
      </w:pPr>
      <w:r>
        <w:rPr>
          <w:b/>
        </w:rPr>
        <w:t xml:space="preserve">Перечень обращений, заявлений, жалоб граждан, поступивших в   </w:t>
      </w:r>
      <w:r w:rsidR="00A66CD3">
        <w:rPr>
          <w:b/>
        </w:rPr>
        <w:t>ноябре</w:t>
      </w:r>
      <w:r>
        <w:rPr>
          <w:b/>
        </w:rPr>
        <w:t xml:space="preserve">  2017г.</w:t>
      </w:r>
    </w:p>
    <w:tbl>
      <w:tblPr>
        <w:tblStyle w:val="a3"/>
        <w:tblW w:w="14786" w:type="dxa"/>
        <w:tblLook w:val="04A0"/>
      </w:tblPr>
      <w:tblGrid>
        <w:gridCol w:w="1101"/>
        <w:gridCol w:w="11198"/>
        <w:gridCol w:w="2487"/>
      </w:tblGrid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Об обслуживании, ремонте  и об отсыпке дорог, ям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 w:rsidP="005A45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Вопросы благоустройства дворовых территорий, улиц,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вопросы архитектуры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жилого помещения, комнаты, об обследовании жил. условий, вопросы жилья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О подведении водопровода, водоснабжения, подключения воды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О рассмотрении резюме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 w:rsidP="00FD6F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Вопросы оформления </w:t>
            </w:r>
            <w:r w:rsidR="00FD6F64">
              <w:rPr>
                <w:lang w:eastAsia="en-US"/>
              </w:rPr>
              <w:t>земельных участков</w:t>
            </w:r>
            <w:r>
              <w:rPr>
                <w:lang w:eastAsia="en-US"/>
              </w:rPr>
              <w:t xml:space="preserve">, о расширении и присоединении </w:t>
            </w:r>
            <w:r w:rsidR="00FD6F64">
              <w:rPr>
                <w:lang w:eastAsia="en-US"/>
              </w:rPr>
              <w:t>земельных участков</w:t>
            </w:r>
            <w:r>
              <w:rPr>
                <w:lang w:eastAsia="en-US"/>
              </w:rPr>
              <w:t xml:space="preserve">, о предоставлении </w:t>
            </w:r>
            <w:r w:rsidR="00FD6F64">
              <w:rPr>
                <w:lang w:eastAsia="en-US"/>
              </w:rPr>
              <w:t>земельных участков</w:t>
            </w:r>
            <w:r>
              <w:rPr>
                <w:lang w:eastAsia="en-US"/>
              </w:rPr>
              <w:t xml:space="preserve">, об отказе, арендная плата,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Об оказании материальной финансовой помощи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 w:rsidP="00FD6F64">
            <w:pPr>
              <w:rPr>
                <w:lang w:eastAsia="en-US"/>
              </w:rPr>
            </w:pPr>
            <w:r>
              <w:rPr>
                <w:lang w:eastAsia="en-US"/>
              </w:rPr>
              <w:t>Жалоба о несогласии по ликвид</w:t>
            </w:r>
            <w:r w:rsidR="00FD6F64">
              <w:rPr>
                <w:lang w:eastAsia="en-US"/>
              </w:rPr>
              <w:t>ации</w:t>
            </w:r>
            <w:r>
              <w:rPr>
                <w:lang w:eastAsia="en-US"/>
              </w:rPr>
              <w:t xml:space="preserve"> пешеходных переходов в черте города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Жалобы на соседей о нарушении границ </w:t>
            </w:r>
            <w:r w:rsidR="00FD6F64">
              <w:rPr>
                <w:lang w:eastAsia="en-US"/>
              </w:rPr>
              <w:t>земельных участков</w:t>
            </w:r>
            <w:r>
              <w:rPr>
                <w:lang w:eastAsia="en-US"/>
              </w:rPr>
              <w:t>, нарушений  норм градостроительства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о пригодности МКД, об аварийном состоянии домов, о кап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емонте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По вопросу переноса мусорных контейнеров, о несанкционированной свалке мусора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454B" w:rsidTr="005A454B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справок, разрешений, копий документов, запросы информации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реестров, актов, сведений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возможности пополнения бюджета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 w:rsidP="00FD6F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FD6F64">
              <w:rPr>
                <w:lang w:eastAsia="en-US"/>
              </w:rPr>
              <w:t xml:space="preserve">тарифах </w:t>
            </w:r>
            <w:r>
              <w:rPr>
                <w:lang w:eastAsia="en-US"/>
              </w:rPr>
              <w:t xml:space="preserve"> за вывоз мусора фирмой Н</w:t>
            </w:r>
            <w:r w:rsidR="00FD6F64">
              <w:rPr>
                <w:lang w:eastAsia="en-US"/>
              </w:rPr>
              <w:t>АТС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 w:rsidP="00C56021">
            <w:pPr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Жалоба на </w:t>
            </w:r>
            <w:r w:rsidR="00C56021">
              <w:rPr>
                <w:rFonts w:cs="Times New Roman"/>
                <w:lang w:eastAsia="en-US"/>
              </w:rPr>
              <w:t>несоблюдение температурного режима в МКД по пр</w:t>
            </w:r>
            <w:proofErr w:type="gramStart"/>
            <w:r w:rsidR="00C56021">
              <w:rPr>
                <w:rFonts w:cs="Times New Roman"/>
                <w:lang w:eastAsia="en-US"/>
              </w:rPr>
              <w:t>.К</w:t>
            </w:r>
            <w:proofErr w:type="gramEnd"/>
            <w:r w:rsidR="00C56021">
              <w:rPr>
                <w:rFonts w:cs="Times New Roman"/>
                <w:lang w:eastAsia="en-US"/>
              </w:rPr>
              <w:t>оммун. 71, жалоба на бездействие ТСЖ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454B" w:rsidTr="005A454B">
        <w:trPr>
          <w:trHeight w:val="31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 w:rsidP="00C56021">
            <w:pPr>
              <w:rPr>
                <w:lang w:eastAsia="en-US"/>
              </w:rPr>
            </w:pPr>
            <w:r>
              <w:rPr>
                <w:lang w:eastAsia="en-US"/>
              </w:rPr>
              <w:t>Об отлове бродячих собак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вопросу газификации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 w:rsidP="00C560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56021">
              <w:rPr>
                <w:lang w:eastAsia="en-US"/>
              </w:rPr>
              <w:t>Жалоба на специалистов администрации по оформлению документов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 w:rsidP="00FD6F6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</w:t>
            </w:r>
            <w:r w:rsidR="00FD6F64">
              <w:rPr>
                <w:rFonts w:cs="Times New Roman"/>
                <w:lang w:eastAsia="en-US"/>
              </w:rPr>
              <w:t>б</w:t>
            </w:r>
            <w:r>
              <w:rPr>
                <w:rFonts w:cs="Times New Roman"/>
                <w:lang w:eastAsia="en-US"/>
              </w:rPr>
              <w:t xml:space="preserve"> увековечени</w:t>
            </w:r>
            <w:r w:rsidR="00FD6F64">
              <w:rPr>
                <w:rFonts w:cs="Times New Roman"/>
                <w:lang w:eastAsia="en-US"/>
              </w:rPr>
              <w:t xml:space="preserve">и </w:t>
            </w:r>
            <w:r>
              <w:rPr>
                <w:rFonts w:cs="Times New Roman"/>
                <w:lang w:eastAsia="en-US"/>
              </w:rPr>
              <w:t xml:space="preserve">заслуг личности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 w:rsidP="00FD6F6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Требование о прекращении строительства магазина по пр</w:t>
            </w:r>
            <w:proofErr w:type="gramStart"/>
            <w:r>
              <w:rPr>
                <w:rFonts w:cs="Times New Roman"/>
                <w:lang w:eastAsia="en-US"/>
              </w:rPr>
              <w:t>.К</w:t>
            </w:r>
            <w:proofErr w:type="gramEnd"/>
            <w:r>
              <w:rPr>
                <w:rFonts w:cs="Times New Roman"/>
                <w:lang w:eastAsia="en-US"/>
              </w:rPr>
              <w:t>оммун</w:t>
            </w:r>
            <w:r w:rsidR="00FD6F64">
              <w:rPr>
                <w:rFonts w:cs="Times New Roman"/>
                <w:lang w:eastAsia="en-US"/>
              </w:rPr>
              <w:t>истический</w:t>
            </w:r>
            <w:r>
              <w:rPr>
                <w:rFonts w:cs="Times New Roman"/>
                <w:lang w:eastAsia="en-US"/>
              </w:rPr>
              <w:t>, 157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 раздаче религиозной литературы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Об организации новогодней детской площадки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 w:rsidP="00FD6F6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 принятии мер в отношен</w:t>
            </w:r>
            <w:proofErr w:type="gramStart"/>
            <w:r>
              <w:rPr>
                <w:rFonts w:cs="Times New Roman"/>
                <w:lang w:eastAsia="en-US"/>
              </w:rPr>
              <w:t>ии ООО У</w:t>
            </w:r>
            <w:proofErr w:type="gramEnd"/>
            <w:r>
              <w:rPr>
                <w:rFonts w:cs="Times New Roman"/>
                <w:lang w:eastAsia="en-US"/>
              </w:rPr>
              <w:t xml:space="preserve">К </w:t>
            </w:r>
            <w:r w:rsidR="00FD6F64">
              <w:rPr>
                <w:rFonts w:cs="Times New Roman"/>
                <w:lang w:eastAsia="en-US"/>
              </w:rPr>
              <w:t>Т</w:t>
            </w:r>
            <w:r>
              <w:rPr>
                <w:rFonts w:cs="Times New Roman"/>
                <w:lang w:eastAsia="en-US"/>
              </w:rPr>
              <w:t>ихий дворик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C5602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0C79E6" w:rsidP="00FD6F6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 согласовании расчета потребности в газ. </w:t>
            </w:r>
            <w:r w:rsidR="00FD6F64">
              <w:rPr>
                <w:rFonts w:cs="Times New Roman"/>
                <w:lang w:eastAsia="en-US"/>
              </w:rPr>
              <w:t>т</w:t>
            </w:r>
            <w:r>
              <w:rPr>
                <w:rFonts w:cs="Times New Roman"/>
                <w:lang w:eastAsia="en-US"/>
              </w:rPr>
              <w:t>опливе по пр</w:t>
            </w:r>
            <w:proofErr w:type="gramStart"/>
            <w:r>
              <w:rPr>
                <w:rFonts w:cs="Times New Roman"/>
                <w:lang w:eastAsia="en-US"/>
              </w:rPr>
              <w:t>.К</w:t>
            </w:r>
            <w:proofErr w:type="gramEnd"/>
            <w:r>
              <w:rPr>
                <w:rFonts w:cs="Times New Roman"/>
                <w:lang w:eastAsia="en-US"/>
              </w:rPr>
              <w:t>оммун</w:t>
            </w:r>
            <w:r w:rsidR="00FD6F64">
              <w:rPr>
                <w:rFonts w:cs="Times New Roman"/>
                <w:lang w:eastAsia="en-US"/>
              </w:rPr>
              <w:t xml:space="preserve">истический, </w:t>
            </w:r>
            <w:r>
              <w:rPr>
                <w:rFonts w:cs="Times New Roman"/>
                <w:lang w:eastAsia="en-US"/>
              </w:rPr>
              <w:t>68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5A454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0C79E6" w:rsidP="00FD6F6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 строительстве линии </w:t>
            </w:r>
            <w:proofErr w:type="spellStart"/>
            <w:r>
              <w:rPr>
                <w:rFonts w:cs="Times New Roman"/>
                <w:lang w:eastAsia="en-US"/>
              </w:rPr>
              <w:t>Ростелеком</w:t>
            </w:r>
            <w:proofErr w:type="spellEnd"/>
            <w:r>
              <w:rPr>
                <w:rFonts w:cs="Times New Roman"/>
                <w:lang w:eastAsia="en-US"/>
              </w:rPr>
              <w:t xml:space="preserve"> в рай</w:t>
            </w:r>
            <w:r w:rsidR="00FD6F64">
              <w:rPr>
                <w:rFonts w:cs="Times New Roman"/>
                <w:lang w:eastAsia="en-US"/>
              </w:rPr>
              <w:t xml:space="preserve">оне </w:t>
            </w:r>
            <w:r>
              <w:rPr>
                <w:rFonts w:cs="Times New Roman"/>
                <w:lang w:eastAsia="en-US"/>
              </w:rPr>
              <w:t xml:space="preserve">Дубовой Рощи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5A454B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54B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Pr="000C79E6" w:rsidRDefault="000C79E6" w:rsidP="00FD6F64">
            <w:pPr>
              <w:rPr>
                <w:lang w:eastAsia="en-US"/>
              </w:rPr>
            </w:pPr>
            <w:r w:rsidRPr="000C79E6">
              <w:rPr>
                <w:lang w:eastAsia="en-US"/>
              </w:rPr>
              <w:t xml:space="preserve">Обращение </w:t>
            </w:r>
            <w:r>
              <w:rPr>
                <w:lang w:eastAsia="en-US"/>
              </w:rPr>
              <w:t>об организации спортивной секций для населения микр</w:t>
            </w:r>
            <w:r w:rsidR="00FD6F64">
              <w:rPr>
                <w:lang w:eastAsia="en-US"/>
              </w:rPr>
              <w:t xml:space="preserve">орайона </w:t>
            </w:r>
            <w:r>
              <w:rPr>
                <w:lang w:eastAsia="en-US"/>
              </w:rPr>
              <w:t>Дубовой Рощи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4B" w:rsidRPr="000C79E6" w:rsidRDefault="000C79E6">
            <w:pPr>
              <w:rPr>
                <w:rFonts w:cs="Times New Roman"/>
                <w:lang w:eastAsia="en-US"/>
              </w:rPr>
            </w:pPr>
            <w:r w:rsidRPr="000C79E6"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Pr="000C79E6" w:rsidRDefault="000C79E6">
            <w:pPr>
              <w:rPr>
                <w:lang w:eastAsia="en-US"/>
              </w:rPr>
            </w:pPr>
            <w:r w:rsidRPr="000C79E6">
              <w:rPr>
                <w:lang w:eastAsia="en-US"/>
              </w:rPr>
              <w:t>Заявление о создании придорожного сервиса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Pr="000C79E6" w:rsidRDefault="000C79E6">
            <w:pPr>
              <w:rPr>
                <w:rFonts w:cs="Times New Roman"/>
                <w:lang w:eastAsia="en-US"/>
              </w:rPr>
            </w:pPr>
            <w:r w:rsidRPr="000C79E6"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Pr="000C79E6" w:rsidRDefault="000C79E6">
            <w:pPr>
              <w:rPr>
                <w:lang w:eastAsia="en-US"/>
              </w:rPr>
            </w:pPr>
            <w:r w:rsidRPr="000C79E6">
              <w:rPr>
                <w:lang w:eastAsia="en-US"/>
              </w:rPr>
              <w:t>Об организации выездной комиссии по проверке системы отопления в доме по пр</w:t>
            </w:r>
            <w:proofErr w:type="gramStart"/>
            <w:r w:rsidRPr="000C79E6">
              <w:rPr>
                <w:lang w:eastAsia="en-US"/>
              </w:rPr>
              <w:t>.К</w:t>
            </w:r>
            <w:proofErr w:type="gramEnd"/>
            <w:r w:rsidRPr="000C79E6">
              <w:rPr>
                <w:lang w:eastAsia="en-US"/>
              </w:rPr>
              <w:t>оммун. 45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Pr="000C79E6" w:rsidRDefault="000C79E6">
            <w:pPr>
              <w:rPr>
                <w:rFonts w:cs="Times New Roman"/>
                <w:lang w:eastAsia="en-US"/>
              </w:rPr>
            </w:pPr>
            <w:r w:rsidRPr="000C79E6"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Pr="000C79E6" w:rsidRDefault="000C79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установке дорожного знака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P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31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 w:rsidP="00FD6F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недоверии граждан к </w:t>
            </w:r>
            <w:r w:rsidR="00FD6F64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редседателю совета </w:t>
            </w:r>
            <w:r w:rsidR="00FD6F64">
              <w:rPr>
                <w:lang w:eastAsia="en-US"/>
              </w:rPr>
              <w:t>ТСЖ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lang w:eastAsia="en-US"/>
              </w:rPr>
            </w:pPr>
            <w:r>
              <w:rPr>
                <w:lang w:eastAsia="en-US"/>
              </w:rPr>
              <w:t>Обращение по вопросу несогласия по строительству объекта на 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 xml:space="preserve">еленый берег, </w:t>
            </w:r>
            <w:proofErr w:type="spellStart"/>
            <w:r>
              <w:rPr>
                <w:lang w:eastAsia="en-US"/>
              </w:rPr>
              <w:t>Плакаса</w:t>
            </w:r>
            <w:proofErr w:type="spellEnd"/>
            <w:r>
              <w:rPr>
                <w:lang w:eastAsia="en-US"/>
              </w:rPr>
              <w:t>, Дорожная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lang w:eastAsia="en-US"/>
              </w:rPr>
            </w:pPr>
            <w:r>
              <w:rPr>
                <w:lang w:eastAsia="en-US"/>
              </w:rPr>
              <w:t>Об  очередности в детский сад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 w:rsidP="00FD6F64">
            <w:pPr>
              <w:rPr>
                <w:lang w:eastAsia="en-US"/>
              </w:rPr>
            </w:pPr>
            <w:r>
              <w:rPr>
                <w:lang w:eastAsia="en-US"/>
              </w:rPr>
              <w:t>Об аварийном сост</w:t>
            </w:r>
            <w:r w:rsidR="00FD6F64">
              <w:rPr>
                <w:lang w:eastAsia="en-US"/>
              </w:rPr>
              <w:t xml:space="preserve">оянии </w:t>
            </w:r>
            <w:r>
              <w:rPr>
                <w:lang w:eastAsia="en-US"/>
              </w:rPr>
              <w:t>газ</w:t>
            </w:r>
            <w:r w:rsidR="00FD6F64">
              <w:rPr>
                <w:lang w:eastAsia="en-US"/>
              </w:rPr>
              <w:t xml:space="preserve">овой </w:t>
            </w:r>
            <w:r>
              <w:rPr>
                <w:lang w:eastAsia="en-US"/>
              </w:rPr>
              <w:t xml:space="preserve">плиты </w:t>
            </w:r>
            <w:r w:rsidR="00FD6F64">
              <w:rPr>
                <w:lang w:eastAsia="en-US"/>
              </w:rPr>
              <w:t>у гражданина МКД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переходе из УК Тихий дворик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 w:rsidP="00FD6F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привлечении к ответственности </w:t>
            </w:r>
            <w:r w:rsidR="00FD6F64">
              <w:rPr>
                <w:lang w:eastAsia="en-US"/>
              </w:rPr>
              <w:t>собственников,</w:t>
            </w:r>
            <w:r>
              <w:rPr>
                <w:lang w:eastAsia="en-US"/>
              </w:rPr>
              <w:t xml:space="preserve"> сдающ</w:t>
            </w:r>
            <w:r w:rsidR="00FD6F64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квартир</w:t>
            </w:r>
            <w:r w:rsidR="00FD6F64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в наем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 w:rsidP="00FD6F64">
            <w:pPr>
              <w:rPr>
                <w:lang w:eastAsia="en-US"/>
              </w:rPr>
            </w:pPr>
            <w:r>
              <w:rPr>
                <w:lang w:eastAsia="en-US"/>
              </w:rPr>
              <w:t>О работе Центра спорт</w:t>
            </w:r>
            <w:r w:rsidR="00FD6F64">
              <w:rPr>
                <w:lang w:eastAsia="en-US"/>
              </w:rPr>
              <w:t xml:space="preserve">ивной </w:t>
            </w:r>
            <w:r>
              <w:rPr>
                <w:lang w:eastAsia="en-US"/>
              </w:rPr>
              <w:t xml:space="preserve"> акробатики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C79E6" w:rsidTr="005A45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E6" w:rsidRDefault="000C79E6">
            <w:pPr>
              <w:rPr>
                <w:rFonts w:cs="Times New Roman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0C79E6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E6" w:rsidRDefault="0079176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95</w:t>
            </w:r>
          </w:p>
        </w:tc>
      </w:tr>
    </w:tbl>
    <w:p w:rsidR="005A454B" w:rsidRDefault="005A454B" w:rsidP="005A454B"/>
    <w:p w:rsidR="005C4C3A" w:rsidRDefault="005C4C3A"/>
    <w:sectPr w:rsidR="005C4C3A" w:rsidSect="005A4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54B"/>
    <w:rsid w:val="000C79E6"/>
    <w:rsid w:val="005A454B"/>
    <w:rsid w:val="005C4C3A"/>
    <w:rsid w:val="006815B7"/>
    <w:rsid w:val="0079176B"/>
    <w:rsid w:val="00A66CD3"/>
    <w:rsid w:val="00C56021"/>
    <w:rsid w:val="00F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A915-BB65-4A98-9A53-A2DBF12B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2</cp:revision>
  <cp:lastPrinted>2017-12-08T07:47:00Z</cp:lastPrinted>
  <dcterms:created xsi:type="dcterms:W3CDTF">2018-02-28T08:54:00Z</dcterms:created>
  <dcterms:modified xsi:type="dcterms:W3CDTF">2018-02-28T08:54:00Z</dcterms:modified>
</cp:coreProperties>
</file>